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29" w:rsidRDefault="00051C29" w:rsidP="00051C29">
      <w:pPr>
        <w:spacing w:line="580" w:lineRule="exact"/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附件1</w:t>
      </w:r>
    </w:p>
    <w:p w:rsidR="00051C29" w:rsidRDefault="00051C29" w:rsidP="00051C29">
      <w:pPr>
        <w:pStyle w:val="a4"/>
        <w:spacing w:line="300" w:lineRule="exact"/>
        <w:ind w:firstLine="640"/>
      </w:pPr>
    </w:p>
    <w:p w:rsidR="00051C29" w:rsidRDefault="00051C29" w:rsidP="00051C29"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审计容错免责申请表</w:t>
      </w:r>
    </w:p>
    <w:p w:rsidR="00051C29" w:rsidRDefault="00051C29" w:rsidP="00051C29">
      <w:pPr>
        <w:pStyle w:val="a4"/>
        <w:spacing w:line="300" w:lineRule="exact"/>
        <w:ind w:firstLine="640"/>
      </w:pPr>
    </w:p>
    <w:p w:rsidR="00051C29" w:rsidRDefault="00051C29" w:rsidP="00051C29">
      <w:pPr>
        <w:spacing w:line="580" w:lineRule="exact"/>
        <w:rPr>
          <w:rFonts w:ascii="宋体" w:eastAsia="宋体" w:hAnsi="宋体" w:cs="宋体"/>
          <w:snapToGrid w:val="0"/>
          <w:kern w:val="2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kern w:val="2"/>
          <w:sz w:val="28"/>
          <w:szCs w:val="28"/>
        </w:rPr>
        <w:t>编号：（按年度统一编号，如20**年第**号）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274"/>
        <w:gridCol w:w="351"/>
        <w:gridCol w:w="1725"/>
        <w:gridCol w:w="198"/>
        <w:gridCol w:w="2162"/>
      </w:tblGrid>
      <w:tr w:rsidR="00051C29" w:rsidTr="00B37DDB">
        <w:trPr>
          <w:trHeight w:val="681"/>
          <w:jc w:val="center"/>
        </w:trPr>
        <w:tc>
          <w:tcPr>
            <w:tcW w:w="2236" w:type="dxa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申请人</w:t>
            </w:r>
          </w:p>
        </w:tc>
        <w:tc>
          <w:tcPr>
            <w:tcW w:w="2625" w:type="dxa"/>
            <w:gridSpan w:val="2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</w:tc>
        <w:tc>
          <w:tcPr>
            <w:tcW w:w="1725" w:type="dxa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时  间</w:t>
            </w:r>
          </w:p>
        </w:tc>
        <w:tc>
          <w:tcPr>
            <w:tcW w:w="2360" w:type="dxa"/>
            <w:gridSpan w:val="2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</w:p>
        </w:tc>
      </w:tr>
      <w:tr w:rsidR="00051C29" w:rsidTr="00B37DDB">
        <w:trPr>
          <w:trHeight w:val="664"/>
          <w:jc w:val="center"/>
        </w:trPr>
        <w:tc>
          <w:tcPr>
            <w:tcW w:w="2236" w:type="dxa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审计项目名称</w:t>
            </w:r>
          </w:p>
        </w:tc>
        <w:tc>
          <w:tcPr>
            <w:tcW w:w="6710" w:type="dxa"/>
            <w:gridSpan w:val="5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</w:tc>
      </w:tr>
      <w:tr w:rsidR="00051C29" w:rsidTr="00B37DDB">
        <w:trPr>
          <w:trHeight w:val="2473"/>
          <w:jc w:val="center"/>
        </w:trPr>
        <w:tc>
          <w:tcPr>
            <w:tcW w:w="2236" w:type="dxa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申请容错免责</w:t>
            </w:r>
          </w:p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事项简要描述</w:t>
            </w:r>
          </w:p>
        </w:tc>
        <w:tc>
          <w:tcPr>
            <w:tcW w:w="6710" w:type="dxa"/>
            <w:gridSpan w:val="5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</w:p>
        </w:tc>
      </w:tr>
      <w:tr w:rsidR="00051C29" w:rsidTr="00B37DDB">
        <w:trPr>
          <w:trHeight w:val="3343"/>
          <w:jc w:val="center"/>
        </w:trPr>
        <w:tc>
          <w:tcPr>
            <w:tcW w:w="2236" w:type="dxa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业务处（局）</w:t>
            </w:r>
          </w:p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意见</w:t>
            </w:r>
          </w:p>
        </w:tc>
        <w:tc>
          <w:tcPr>
            <w:tcW w:w="6710" w:type="dxa"/>
            <w:gridSpan w:val="5"/>
            <w:vAlign w:val="center"/>
          </w:tcPr>
          <w:p w:rsidR="00051C29" w:rsidRDefault="00051C29" w:rsidP="00B37DDB">
            <w:pPr>
              <w:spacing w:line="440" w:lineRule="exact"/>
              <w:jc w:val="righ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  <w:p w:rsidR="00051C29" w:rsidRDefault="00051C29" w:rsidP="00B37DDB">
            <w:pPr>
              <w:spacing w:line="440" w:lineRule="exact"/>
              <w:jc w:val="righ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  <w:p w:rsidR="00051C29" w:rsidRDefault="00051C29" w:rsidP="00B37DDB">
            <w:pPr>
              <w:spacing w:line="440" w:lineRule="exac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  <w:p w:rsidR="00051C29" w:rsidRDefault="00051C29" w:rsidP="00B37DDB">
            <w:pPr>
              <w:spacing w:line="440" w:lineRule="exact"/>
              <w:jc w:val="lef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2"/>
                <w:sz w:val="28"/>
                <w:szCs w:val="28"/>
              </w:rPr>
              <w:t>（根据核实情况，提出初步审核意见。）</w:t>
            </w:r>
          </w:p>
          <w:p w:rsidR="00051C29" w:rsidRDefault="00051C29" w:rsidP="00B37DDB">
            <w:pPr>
              <w:spacing w:line="440" w:lineRule="exact"/>
              <w:jc w:val="righ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2"/>
                <w:sz w:val="28"/>
                <w:szCs w:val="28"/>
              </w:rPr>
              <w:t xml:space="preserve">负责人签名：   </w:t>
            </w:r>
          </w:p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  <w:p w:rsidR="00051C29" w:rsidRDefault="00051C29" w:rsidP="00B37DDB">
            <w:pPr>
              <w:spacing w:line="440" w:lineRule="exact"/>
              <w:jc w:val="righ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2"/>
                <w:sz w:val="28"/>
                <w:szCs w:val="28"/>
              </w:rPr>
              <w:t xml:space="preserve">    年   月   日</w:t>
            </w:r>
          </w:p>
        </w:tc>
      </w:tr>
      <w:tr w:rsidR="00051C29" w:rsidTr="00B37DDB">
        <w:trPr>
          <w:trHeight w:val="2020"/>
          <w:jc w:val="center"/>
        </w:trPr>
        <w:tc>
          <w:tcPr>
            <w:tcW w:w="2236" w:type="dxa"/>
            <w:vAlign w:val="center"/>
          </w:tcPr>
          <w:p w:rsidR="00051C29" w:rsidRDefault="00051C29" w:rsidP="00B37DDB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分管厅领导意见</w:t>
            </w:r>
          </w:p>
        </w:tc>
        <w:tc>
          <w:tcPr>
            <w:tcW w:w="6710" w:type="dxa"/>
            <w:gridSpan w:val="5"/>
            <w:vAlign w:val="center"/>
          </w:tcPr>
          <w:p w:rsidR="00051C29" w:rsidRDefault="00051C29" w:rsidP="00B37DDB">
            <w:pPr>
              <w:spacing w:line="360" w:lineRule="exact"/>
              <w:jc w:val="righ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  <w:p w:rsidR="00051C29" w:rsidRDefault="00051C29" w:rsidP="00B37DDB">
            <w:pPr>
              <w:spacing w:line="360" w:lineRule="exact"/>
              <w:jc w:val="righ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  <w:p w:rsidR="00051C29" w:rsidRDefault="00051C29" w:rsidP="00B37DDB">
            <w:pPr>
              <w:spacing w:line="360" w:lineRule="exact"/>
              <w:jc w:val="righ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  <w:p w:rsidR="00051C29" w:rsidRDefault="00051C29" w:rsidP="00051C29">
            <w:pPr>
              <w:spacing w:line="360" w:lineRule="exact"/>
              <w:ind w:firstLineChars="1000" w:firstLine="2800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2"/>
                <w:sz w:val="28"/>
                <w:szCs w:val="28"/>
              </w:rPr>
              <w:t xml:space="preserve">签   名:    </w:t>
            </w:r>
          </w:p>
          <w:p w:rsidR="00051C29" w:rsidRDefault="00051C29" w:rsidP="00051C29">
            <w:pPr>
              <w:spacing w:line="360" w:lineRule="exact"/>
              <w:ind w:firstLineChars="1000" w:firstLine="2800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  <w:p w:rsidR="00051C29" w:rsidRDefault="00051C29" w:rsidP="00B37DDB">
            <w:pPr>
              <w:spacing w:line="360" w:lineRule="exact"/>
              <w:jc w:val="right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napToGrid w:val="0"/>
                <w:kern w:val="2"/>
                <w:sz w:val="28"/>
                <w:szCs w:val="28"/>
              </w:rPr>
              <w:t xml:space="preserve"> 年   月   日</w:t>
            </w:r>
          </w:p>
        </w:tc>
      </w:tr>
      <w:tr w:rsidR="00051C29" w:rsidTr="00B37DDB">
        <w:trPr>
          <w:trHeight w:val="979"/>
          <w:jc w:val="center"/>
        </w:trPr>
        <w:tc>
          <w:tcPr>
            <w:tcW w:w="2236" w:type="dxa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业务处（局）</w:t>
            </w:r>
          </w:p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承办人</w:t>
            </w:r>
          </w:p>
        </w:tc>
        <w:tc>
          <w:tcPr>
            <w:tcW w:w="2274" w:type="dxa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snapToGrid w:val="0"/>
                <w:kern w:val="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napToGrid w:val="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162" w:type="dxa"/>
            <w:vAlign w:val="center"/>
          </w:tcPr>
          <w:p w:rsidR="00051C29" w:rsidRDefault="00051C29" w:rsidP="00B37DDB">
            <w:pPr>
              <w:spacing w:line="440" w:lineRule="exact"/>
              <w:jc w:val="center"/>
              <w:rPr>
                <w:rFonts w:ascii="宋体" w:eastAsia="宋体" w:hAnsi="宋体" w:cs="宋体"/>
                <w:w w:val="90"/>
                <w:sz w:val="28"/>
                <w:szCs w:val="28"/>
              </w:rPr>
            </w:pPr>
          </w:p>
        </w:tc>
      </w:tr>
    </w:tbl>
    <w:p w:rsidR="0038292A" w:rsidRDefault="0038292A"/>
    <w:sectPr w:rsidR="0038292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268" w:rsidRDefault="002A7268">
      <w:r>
        <w:separator/>
      </w:r>
    </w:p>
  </w:endnote>
  <w:endnote w:type="continuationSeparator" w:id="0">
    <w:p w:rsidR="002A7268" w:rsidRDefault="002A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7F9" w:rsidRDefault="00051C2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8D40A" wp14:editId="0F3B412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18235" cy="230505"/>
              <wp:effectExtent l="19050" t="19050" r="18415" b="1079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2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E47F9" w:rsidRDefault="00051C29">
                          <w:pPr>
                            <w:pStyle w:val="a5"/>
                            <w:ind w:leftChars="100" w:left="320" w:rightChars="100" w:right="32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7BB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6.85pt;margin-top:0;width:88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AE47F9" w:rsidRDefault="00051C29">
                    <w:pPr>
                      <w:pStyle w:val="a5"/>
                      <w:ind w:leftChars="100" w:left="320" w:rightChars="100" w:right="32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67BB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268" w:rsidRDefault="002A7268">
      <w:r>
        <w:separator/>
      </w:r>
    </w:p>
  </w:footnote>
  <w:footnote w:type="continuationSeparator" w:id="0">
    <w:p w:rsidR="002A7268" w:rsidRDefault="002A7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29"/>
    <w:rsid w:val="00051C29"/>
    <w:rsid w:val="002A7268"/>
    <w:rsid w:val="0038292A"/>
    <w:rsid w:val="00A67BBF"/>
    <w:rsid w:val="00A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51C29"/>
    <w:pPr>
      <w:widowControl w:val="0"/>
      <w:jc w:val="both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"/>
    <w:qFormat/>
    <w:rsid w:val="00051C29"/>
    <w:pPr>
      <w:spacing w:line="600" w:lineRule="exact"/>
      <w:ind w:firstLineChars="200" w:firstLine="200"/>
    </w:pPr>
  </w:style>
  <w:style w:type="paragraph" w:styleId="a5">
    <w:name w:val="footer"/>
    <w:basedOn w:val="a"/>
    <w:link w:val="Char"/>
    <w:rsid w:val="00051C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5"/>
    <w:rsid w:val="00051C29"/>
    <w:rPr>
      <w:rFonts w:ascii="Times New Roman" w:eastAsia="仿宋_GB2312" w:hAnsi="Times New Roman" w:cs="Times New Roman"/>
      <w:kern w:val="0"/>
      <w:sz w:val="18"/>
      <w:szCs w:val="20"/>
    </w:rPr>
  </w:style>
  <w:style w:type="paragraph" w:styleId="a0">
    <w:name w:val="footnote text"/>
    <w:basedOn w:val="a"/>
    <w:link w:val="Char0"/>
    <w:uiPriority w:val="99"/>
    <w:semiHidden/>
    <w:unhideWhenUsed/>
    <w:rsid w:val="00051C29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0"/>
    <w:uiPriority w:val="99"/>
    <w:semiHidden/>
    <w:rsid w:val="00051C29"/>
    <w:rPr>
      <w:rFonts w:ascii="Times New Roman" w:eastAsia="仿宋_GB2312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51C29"/>
    <w:pPr>
      <w:widowControl w:val="0"/>
      <w:jc w:val="both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"/>
    <w:qFormat/>
    <w:rsid w:val="00051C29"/>
    <w:pPr>
      <w:spacing w:line="600" w:lineRule="exact"/>
      <w:ind w:firstLineChars="200" w:firstLine="200"/>
    </w:pPr>
  </w:style>
  <w:style w:type="paragraph" w:styleId="a5">
    <w:name w:val="footer"/>
    <w:basedOn w:val="a"/>
    <w:link w:val="Char"/>
    <w:rsid w:val="00051C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5"/>
    <w:rsid w:val="00051C29"/>
    <w:rPr>
      <w:rFonts w:ascii="Times New Roman" w:eastAsia="仿宋_GB2312" w:hAnsi="Times New Roman" w:cs="Times New Roman"/>
      <w:kern w:val="0"/>
      <w:sz w:val="18"/>
      <w:szCs w:val="20"/>
    </w:rPr>
  </w:style>
  <w:style w:type="paragraph" w:styleId="a0">
    <w:name w:val="footnote text"/>
    <w:basedOn w:val="a"/>
    <w:link w:val="Char0"/>
    <w:uiPriority w:val="99"/>
    <w:semiHidden/>
    <w:unhideWhenUsed/>
    <w:rsid w:val="00051C29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0"/>
    <w:uiPriority w:val="99"/>
    <w:semiHidden/>
    <w:rsid w:val="00051C29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2024-03-18T02:39:00Z</dcterms:created>
  <dcterms:modified xsi:type="dcterms:W3CDTF">2024-03-18T02:39:00Z</dcterms:modified>
</cp:coreProperties>
</file>